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5DB70" w14:textId="77777777" w:rsidR="00F1258C" w:rsidRDefault="00F1258C" w:rsidP="00F1258C">
      <w:pPr>
        <w:pStyle w:val="NoSpacing"/>
      </w:pPr>
      <w:r>
        <w:rPr>
          <w:u w:val="single"/>
        </w:rPr>
        <w:t>Joan WARMWELL</w:t>
      </w:r>
      <w:r>
        <w:t xml:space="preserve">   </w:t>
      </w:r>
      <w:proofErr w:type="gramStart"/>
      <w:r>
        <w:t xml:space="preserve">   (</w:t>
      </w:r>
      <w:proofErr w:type="gramEnd"/>
      <w:r>
        <w:t>1386 – 1430)</w:t>
      </w:r>
    </w:p>
    <w:p w14:paraId="6E905E08" w14:textId="77777777" w:rsidR="00F1258C" w:rsidRDefault="00F1258C" w:rsidP="00F1258C">
      <w:pPr>
        <w:pStyle w:val="NoSpacing"/>
      </w:pPr>
    </w:p>
    <w:p w14:paraId="33744CF9" w14:textId="77777777" w:rsidR="00F1258C" w:rsidRDefault="00F1258C" w:rsidP="00F1258C">
      <w:pPr>
        <w:pStyle w:val="NoSpacing"/>
      </w:pPr>
    </w:p>
    <w:p w14:paraId="0FB9ADDF" w14:textId="77777777" w:rsidR="00F1258C" w:rsidRDefault="00F1258C" w:rsidP="00F1258C">
      <w:pPr>
        <w:pStyle w:val="NoSpacing"/>
      </w:pPr>
      <w:r>
        <w:t xml:space="preserve">Daughter of William </w:t>
      </w:r>
      <w:proofErr w:type="spellStart"/>
      <w:r>
        <w:t>Warmwell</w:t>
      </w:r>
      <w:proofErr w:type="spellEnd"/>
      <w:r>
        <w:t>(q.v.).</w:t>
      </w:r>
    </w:p>
    <w:p w14:paraId="61500D71" w14:textId="77777777" w:rsidR="00F1258C" w:rsidRDefault="00F1258C" w:rsidP="00F1258C">
      <w:pPr>
        <w:pStyle w:val="NoSpacing"/>
      </w:pPr>
      <w:r>
        <w:t>(FamilySearch)</w:t>
      </w:r>
    </w:p>
    <w:p w14:paraId="57208230" w14:textId="77777777" w:rsidR="00F1258C" w:rsidRDefault="00F1258C" w:rsidP="00F1258C">
      <w:pPr>
        <w:pStyle w:val="NoSpacing"/>
      </w:pPr>
      <w:r>
        <w:t>= William Rymer(q.v.).  (ibid.)</w:t>
      </w:r>
    </w:p>
    <w:p w14:paraId="152F58FC" w14:textId="77777777" w:rsidR="00F1258C" w:rsidRDefault="00F1258C" w:rsidP="00F1258C">
      <w:pPr>
        <w:pStyle w:val="NoSpacing"/>
      </w:pPr>
      <w:r>
        <w:t>Daughter:   Margaret(q.v.).   (ibid.)</w:t>
      </w:r>
    </w:p>
    <w:p w14:paraId="54758474" w14:textId="77777777" w:rsidR="00F1258C" w:rsidRDefault="00F1258C" w:rsidP="00F1258C">
      <w:pPr>
        <w:pStyle w:val="NoSpacing"/>
      </w:pPr>
    </w:p>
    <w:p w14:paraId="3B6725DD" w14:textId="77777777" w:rsidR="00F1258C" w:rsidRDefault="00F1258C" w:rsidP="00F1258C">
      <w:pPr>
        <w:pStyle w:val="NoSpacing"/>
      </w:pPr>
    </w:p>
    <w:p w14:paraId="7F247350" w14:textId="77777777" w:rsidR="00F1258C" w:rsidRDefault="00F1258C" w:rsidP="00F1258C">
      <w:pPr>
        <w:pStyle w:val="NoSpacing"/>
      </w:pPr>
      <w:r>
        <w:t>2 September 2023</w:t>
      </w:r>
    </w:p>
    <w:p w14:paraId="7C844B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805B" w14:textId="77777777" w:rsidR="00F1258C" w:rsidRDefault="00F1258C" w:rsidP="009139A6">
      <w:r>
        <w:separator/>
      </w:r>
    </w:p>
  </w:endnote>
  <w:endnote w:type="continuationSeparator" w:id="0">
    <w:p w14:paraId="58E5D94F" w14:textId="77777777" w:rsidR="00F1258C" w:rsidRDefault="00F125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3C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F37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B1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1C50" w14:textId="77777777" w:rsidR="00F1258C" w:rsidRDefault="00F1258C" w:rsidP="009139A6">
      <w:r>
        <w:separator/>
      </w:r>
    </w:p>
  </w:footnote>
  <w:footnote w:type="continuationSeparator" w:id="0">
    <w:p w14:paraId="1EDDF3DE" w14:textId="77777777" w:rsidR="00F1258C" w:rsidRDefault="00F125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973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513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0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8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258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649F3"/>
  <w15:chartTrackingRefBased/>
  <w15:docId w15:val="{376BD489-75B2-4761-BF07-067CC0D1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2023-09-02T19:41:00Z</dcterms:created>
  <dcterms:modified xsi:type="dcterms:W3CDTF">2023-09-02T19:42:00Z</dcterms:modified>
</cp:coreProperties>
</file>